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C3CD" w14:textId="7A53CD8C" w:rsidR="00365DF8" w:rsidRDefault="00365DF8">
      <w:pPr>
        <w:rPr>
          <w:rFonts w:ascii="Courier New" w:hAnsi="Courier New" w:cs="Courier New"/>
        </w:rPr>
      </w:pPr>
      <w:r>
        <w:rPr>
          <w:noProof/>
        </w:rPr>
        <w:drawing>
          <wp:inline distT="0" distB="0" distL="0" distR="0" wp14:anchorId="175FBEDF" wp14:editId="7B622143">
            <wp:extent cx="1664208" cy="116586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203" cy="118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4B8C3" w14:textId="77777777" w:rsidR="00365DF8" w:rsidRDefault="00365DF8">
      <w:pPr>
        <w:rPr>
          <w:rFonts w:ascii="Courier New" w:hAnsi="Courier New" w:cs="Courier New"/>
        </w:rPr>
      </w:pPr>
    </w:p>
    <w:p w14:paraId="46C3665E" w14:textId="77777777" w:rsidR="00365DF8" w:rsidRDefault="00365DF8">
      <w:pPr>
        <w:rPr>
          <w:rFonts w:ascii="Courier New" w:hAnsi="Courier New" w:cs="Courier New"/>
        </w:rPr>
      </w:pPr>
    </w:p>
    <w:p w14:paraId="5CA501CF" w14:textId="77777777" w:rsidR="00365DF8" w:rsidRDefault="00365DF8">
      <w:pPr>
        <w:rPr>
          <w:rFonts w:ascii="Courier New" w:hAnsi="Courier New" w:cs="Courier New"/>
        </w:rPr>
      </w:pPr>
    </w:p>
    <w:p w14:paraId="4CEA0BB7" w14:textId="77777777" w:rsidR="00365DF8" w:rsidRDefault="00365DF8">
      <w:pPr>
        <w:rPr>
          <w:rFonts w:ascii="Courier New" w:hAnsi="Courier New" w:cs="Courier New"/>
        </w:rPr>
      </w:pPr>
    </w:p>
    <w:p w14:paraId="582DD35F" w14:textId="77777777" w:rsidR="00365DF8" w:rsidRDefault="00365DF8">
      <w:pPr>
        <w:rPr>
          <w:rFonts w:ascii="Courier New" w:hAnsi="Courier New" w:cs="Courier New"/>
        </w:rPr>
      </w:pPr>
    </w:p>
    <w:p w14:paraId="3B93E511" w14:textId="61C7D7ED" w:rsidR="00D52A32" w:rsidRPr="00C3241E" w:rsidRDefault="00365DF8" w:rsidP="00365DF8">
      <w:pPr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 xml:space="preserve">     </w:t>
      </w:r>
      <w:r w:rsidR="00C16E5D" w:rsidRPr="00C3241E">
        <w:rPr>
          <w:rFonts w:ascii="Courier New" w:hAnsi="Courier New" w:cs="Courier New"/>
        </w:rPr>
        <w:t>Mario Sala</w:t>
      </w:r>
    </w:p>
    <w:p w14:paraId="440F636B" w14:textId="01DF2D2B" w:rsidR="00C3241E" w:rsidRPr="00C3241E" w:rsidRDefault="00C3241E" w:rsidP="00C3241E">
      <w:pPr>
        <w:rPr>
          <w:rFonts w:ascii="Courier New" w:eastAsia="Times New Roman" w:hAnsi="Courier New" w:cs="Courier New"/>
        </w:rPr>
      </w:pPr>
      <w:r w:rsidRPr="00C3241E">
        <w:rPr>
          <w:rFonts w:ascii="Courier New" w:eastAsia="Times New Roman" w:hAnsi="Courier New" w:cs="Courier New"/>
        </w:rPr>
        <w:t xml:space="preserve">     „Frau Kern erhöht den Druck, 1“</w:t>
      </w:r>
    </w:p>
    <w:p w14:paraId="2F91726C" w14:textId="77777777" w:rsidR="00D52A32" w:rsidRPr="00C3241E" w:rsidRDefault="00D52A32">
      <w:pPr>
        <w:rPr>
          <w:rFonts w:ascii="Courier New" w:hAnsi="Courier New" w:cs="Courier New"/>
        </w:rPr>
      </w:pPr>
    </w:p>
    <w:p w14:paraId="4E70D541" w14:textId="26D63717" w:rsidR="00C16E5D" w:rsidRPr="00C3241E" w:rsidRDefault="00C16E5D" w:rsidP="00365DF8">
      <w:pPr>
        <w:ind w:left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22. Mai – 1</w:t>
      </w:r>
      <w:r w:rsidR="00BB2DAF">
        <w:rPr>
          <w:rFonts w:ascii="Courier New" w:hAnsi="Courier New" w:cs="Courier New"/>
        </w:rPr>
        <w:t>8</w:t>
      </w:r>
      <w:r w:rsidRPr="00C3241E">
        <w:rPr>
          <w:rFonts w:ascii="Courier New" w:hAnsi="Courier New" w:cs="Courier New"/>
        </w:rPr>
        <w:t>. Juli 2020</w:t>
      </w:r>
    </w:p>
    <w:p w14:paraId="78DBE577" w14:textId="77777777" w:rsidR="008B0A08" w:rsidRPr="00C3241E" w:rsidRDefault="008B0A08">
      <w:pPr>
        <w:rPr>
          <w:rFonts w:ascii="Courier New" w:hAnsi="Courier New" w:cs="Courier New"/>
        </w:rPr>
      </w:pPr>
    </w:p>
    <w:p w14:paraId="61C0A7C2" w14:textId="4A1D0B3D" w:rsidR="008B0A08" w:rsidRPr="00C3241E" w:rsidRDefault="008B0A08" w:rsidP="00365DF8">
      <w:pPr>
        <w:ind w:firstLine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Diesen Morgen wurde alles anders.</w:t>
      </w:r>
    </w:p>
    <w:p w14:paraId="2ECDF537" w14:textId="7E3ABD47" w:rsidR="008B0A08" w:rsidRPr="00C3241E" w:rsidRDefault="008B0A08" w:rsidP="00365DF8">
      <w:pPr>
        <w:ind w:left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Nach dem Lappen mit frischem, kaltem Wasser im Gesicht</w:t>
      </w:r>
      <w:r w:rsidR="00D52A32" w:rsidRPr="00C3241E">
        <w:rPr>
          <w:rFonts w:ascii="Courier New" w:hAnsi="Courier New" w:cs="Courier New"/>
        </w:rPr>
        <w:t xml:space="preserve"> </w:t>
      </w:r>
      <w:r w:rsidRPr="00C3241E">
        <w:rPr>
          <w:rFonts w:ascii="Courier New" w:hAnsi="Courier New" w:cs="Courier New"/>
        </w:rPr>
        <w:t>von Frau Kern, erhöht sich ihre Pulsfrequenz.</w:t>
      </w:r>
    </w:p>
    <w:p w14:paraId="1DCAFE4C" w14:textId="2E7C5790" w:rsidR="008B0A08" w:rsidRPr="00C3241E" w:rsidRDefault="008B0A08" w:rsidP="00365DF8">
      <w:pPr>
        <w:ind w:left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Der Deckel der Tagescrème</w:t>
      </w:r>
      <w:r w:rsidR="00C16E5D" w:rsidRPr="00C3241E">
        <w:rPr>
          <w:rFonts w:ascii="Courier New" w:hAnsi="Courier New" w:cs="Courier New"/>
        </w:rPr>
        <w:t xml:space="preserve"> D</w:t>
      </w:r>
      <w:r w:rsidRPr="00C3241E">
        <w:rPr>
          <w:rFonts w:ascii="Courier New" w:hAnsi="Courier New" w:cs="Courier New"/>
        </w:rPr>
        <w:t>ose</w:t>
      </w:r>
      <w:r w:rsidR="00D52A32" w:rsidRPr="00C3241E">
        <w:rPr>
          <w:rFonts w:ascii="Courier New" w:hAnsi="Courier New" w:cs="Courier New"/>
        </w:rPr>
        <w:t xml:space="preserve"> </w:t>
      </w:r>
      <w:r w:rsidRPr="00C3241E">
        <w:rPr>
          <w:rFonts w:ascii="Courier New" w:hAnsi="Courier New" w:cs="Courier New"/>
        </w:rPr>
        <w:t>hebt leicht an und ein Stück geballte Salbe dringt durch den Deckel</w:t>
      </w:r>
      <w:r w:rsidR="00D52A32" w:rsidRPr="00C3241E">
        <w:rPr>
          <w:rFonts w:ascii="Courier New" w:hAnsi="Courier New" w:cs="Courier New"/>
        </w:rPr>
        <w:t xml:space="preserve"> </w:t>
      </w:r>
      <w:r w:rsidRPr="00C3241E">
        <w:rPr>
          <w:rFonts w:ascii="Courier New" w:hAnsi="Courier New" w:cs="Courier New"/>
        </w:rPr>
        <w:t>und schaut Frau Kern ins Gesicht.</w:t>
      </w:r>
    </w:p>
    <w:p w14:paraId="63D5A61F" w14:textId="333B247C" w:rsidR="008B0A08" w:rsidRPr="00C3241E" w:rsidRDefault="008B0A08" w:rsidP="00365DF8">
      <w:pPr>
        <w:ind w:firstLine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Sie hört ihre eigenen Atemzüge in den Ohren und dreht sich</w:t>
      </w:r>
    </w:p>
    <w:p w14:paraId="1A991CC4" w14:textId="444E96AC" w:rsidR="008B0A08" w:rsidRPr="00C3241E" w:rsidRDefault="008B0A08" w:rsidP="00365DF8">
      <w:pPr>
        <w:ind w:firstLine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beschwingt aus dem Badezimmer</w:t>
      </w:r>
      <w:r w:rsidR="00D52A32" w:rsidRPr="00C3241E">
        <w:rPr>
          <w:rFonts w:ascii="Courier New" w:hAnsi="Courier New" w:cs="Courier New"/>
        </w:rPr>
        <w:t xml:space="preserve"> </w:t>
      </w:r>
      <w:r w:rsidRPr="00C3241E">
        <w:rPr>
          <w:rFonts w:ascii="Courier New" w:hAnsi="Courier New" w:cs="Courier New"/>
        </w:rPr>
        <w:t>zum Herrgotts-Bild im Foyer.</w:t>
      </w:r>
    </w:p>
    <w:p w14:paraId="03D856F8" w14:textId="44C622A7" w:rsidR="008B0A08" w:rsidRPr="00C3241E" w:rsidRDefault="008B0A08" w:rsidP="00365DF8">
      <w:pPr>
        <w:ind w:left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Das hat sich vervielfältigt in nie gesehenen</w:t>
      </w:r>
      <w:r w:rsidR="00D52A32" w:rsidRPr="00C3241E">
        <w:rPr>
          <w:rFonts w:ascii="Courier New" w:hAnsi="Courier New" w:cs="Courier New"/>
        </w:rPr>
        <w:t xml:space="preserve"> </w:t>
      </w:r>
      <w:r w:rsidRPr="00C3241E">
        <w:rPr>
          <w:rFonts w:ascii="Courier New" w:hAnsi="Courier New" w:cs="Courier New"/>
        </w:rPr>
        <w:t>Sequenzen und Ausformungen.</w:t>
      </w:r>
    </w:p>
    <w:p w14:paraId="621873A1" w14:textId="2CCC7E7D" w:rsidR="008B0A08" w:rsidRPr="00C3241E" w:rsidRDefault="008B0A08" w:rsidP="00365DF8">
      <w:pPr>
        <w:ind w:left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Frau Kern zieht sich sofort in ihre</w:t>
      </w:r>
      <w:r w:rsidR="00D52A32" w:rsidRPr="00C3241E">
        <w:rPr>
          <w:rFonts w:ascii="Courier New" w:hAnsi="Courier New" w:cs="Courier New"/>
        </w:rPr>
        <w:t xml:space="preserve"> </w:t>
      </w:r>
      <w:r w:rsidRPr="00C3241E">
        <w:rPr>
          <w:rFonts w:ascii="Courier New" w:hAnsi="Courier New" w:cs="Courier New"/>
        </w:rPr>
        <w:t>ausgeglichenste Form zusammen und</w:t>
      </w:r>
      <w:r w:rsidR="00D52A32" w:rsidRPr="00C3241E">
        <w:rPr>
          <w:rFonts w:ascii="Courier New" w:hAnsi="Courier New" w:cs="Courier New"/>
        </w:rPr>
        <w:t xml:space="preserve"> </w:t>
      </w:r>
      <w:r w:rsidRPr="00C3241E">
        <w:rPr>
          <w:rFonts w:ascii="Courier New" w:hAnsi="Courier New" w:cs="Courier New"/>
        </w:rPr>
        <w:t>sieht überwältigende, pulsierende Bildnisse</w:t>
      </w:r>
    </w:p>
    <w:p w14:paraId="4421D518" w14:textId="3C1D5BB3" w:rsidR="008B0A08" w:rsidRPr="00C3241E" w:rsidRDefault="008B0A08" w:rsidP="00365DF8">
      <w:pPr>
        <w:ind w:firstLine="708"/>
        <w:rPr>
          <w:rFonts w:ascii="Courier New" w:hAnsi="Courier New" w:cs="Courier New"/>
        </w:rPr>
      </w:pPr>
      <w:r w:rsidRPr="00C3241E">
        <w:rPr>
          <w:rFonts w:ascii="Courier New" w:hAnsi="Courier New" w:cs="Courier New"/>
        </w:rPr>
        <w:t>ihrer gegenwärtigen Welt nach dem Befall.</w:t>
      </w:r>
    </w:p>
    <w:p w14:paraId="4D53B725" w14:textId="77777777" w:rsidR="00D52A32" w:rsidRPr="00C3241E" w:rsidRDefault="00D52A32">
      <w:pPr>
        <w:rPr>
          <w:rFonts w:ascii="Courier New" w:hAnsi="Courier New" w:cs="Courier New"/>
        </w:rPr>
      </w:pPr>
    </w:p>
    <w:p w14:paraId="7BD30DFF" w14:textId="77777777" w:rsidR="00C16E5D" w:rsidRPr="00C3241E" w:rsidRDefault="00C16E5D" w:rsidP="00C16E5D">
      <w:pPr>
        <w:rPr>
          <w:rFonts w:ascii="Courier New" w:eastAsia="Times New Roman" w:hAnsi="Courier New" w:cs="Courier New"/>
        </w:rPr>
      </w:pPr>
    </w:p>
    <w:p w14:paraId="6ACCF5C2" w14:textId="77777777" w:rsidR="00C16E5D" w:rsidRPr="00C3241E" w:rsidRDefault="00C16E5D" w:rsidP="00365DF8">
      <w:pPr>
        <w:ind w:firstLine="708"/>
        <w:rPr>
          <w:rFonts w:ascii="Courier New" w:eastAsia="Times New Roman" w:hAnsi="Courier New" w:cs="Courier New"/>
        </w:rPr>
      </w:pPr>
      <w:r w:rsidRPr="00C3241E">
        <w:rPr>
          <w:rFonts w:ascii="Courier New" w:eastAsia="Times New Roman" w:hAnsi="Courier New" w:cs="Courier New"/>
        </w:rPr>
        <w:t>Wir freuen uns auf Ihren Besuch.</w:t>
      </w:r>
    </w:p>
    <w:p w14:paraId="53FCF2B6" w14:textId="77777777" w:rsidR="00C16E5D" w:rsidRPr="00C3241E" w:rsidRDefault="00C16E5D" w:rsidP="00C16E5D">
      <w:pPr>
        <w:rPr>
          <w:rFonts w:ascii="Courier New" w:eastAsia="Times New Roman" w:hAnsi="Courier New" w:cs="Courier New"/>
        </w:rPr>
      </w:pPr>
    </w:p>
    <w:p w14:paraId="29F804DD" w14:textId="77777777" w:rsidR="00C16E5D" w:rsidRPr="00C3241E" w:rsidRDefault="00C16E5D" w:rsidP="00365DF8">
      <w:pPr>
        <w:ind w:left="708"/>
        <w:rPr>
          <w:rFonts w:ascii="Courier New" w:eastAsia="Times New Roman" w:hAnsi="Courier New" w:cs="Courier New"/>
        </w:rPr>
      </w:pPr>
      <w:r w:rsidRPr="00C3241E">
        <w:rPr>
          <w:rFonts w:ascii="Courier New" w:eastAsia="Times New Roman" w:hAnsi="Courier New" w:cs="Courier New"/>
        </w:rPr>
        <w:t xml:space="preserve">Für weitere Informationen und Bildmaterial wenden Sie sich bitte an </w:t>
      </w:r>
      <w:hyperlink r:id="rId6" w:history="1">
        <w:r w:rsidRPr="00C3241E">
          <w:rPr>
            <w:rStyle w:val="Hyperlink"/>
            <w:rFonts w:ascii="Courier New" w:eastAsia="Times New Roman" w:hAnsi="Courier New" w:cs="Courier New"/>
            <w:u w:val="none"/>
          </w:rPr>
          <w:t>info@nicolavonsenger.com</w:t>
        </w:r>
      </w:hyperlink>
      <w:r w:rsidRPr="00C3241E">
        <w:rPr>
          <w:rFonts w:ascii="Courier New" w:eastAsia="Times New Roman" w:hAnsi="Courier New" w:cs="Courier New"/>
        </w:rPr>
        <w:t>.</w:t>
      </w:r>
    </w:p>
    <w:p w14:paraId="4E41A466" w14:textId="77777777" w:rsidR="00C16E5D" w:rsidRPr="00C3241E" w:rsidRDefault="00C16E5D">
      <w:pPr>
        <w:rPr>
          <w:rFonts w:ascii="Courier New" w:hAnsi="Courier New" w:cs="Courier New"/>
        </w:rPr>
      </w:pPr>
    </w:p>
    <w:p w14:paraId="347001C3" w14:textId="77777777" w:rsidR="008B0A08" w:rsidRPr="00C3241E" w:rsidRDefault="008B0A08">
      <w:pPr>
        <w:rPr>
          <w:rFonts w:ascii="Courier New" w:hAnsi="Courier New" w:cs="Courier New"/>
          <w:b/>
        </w:rPr>
      </w:pPr>
    </w:p>
    <w:p w14:paraId="48005D9F" w14:textId="77777777" w:rsidR="008B0A08" w:rsidRPr="00C16E5D" w:rsidRDefault="008B0A08">
      <w:pPr>
        <w:rPr>
          <w:b/>
        </w:rPr>
      </w:pPr>
    </w:p>
    <w:p w14:paraId="5114770D" w14:textId="77777777" w:rsidR="008B0A08" w:rsidRPr="00C16E5D" w:rsidRDefault="008B0A08">
      <w:pPr>
        <w:rPr>
          <w:b/>
        </w:rPr>
      </w:pPr>
    </w:p>
    <w:sectPr w:rsidR="008B0A08" w:rsidRPr="00C16E5D" w:rsidSect="00365DF8">
      <w:pgSz w:w="11900" w:h="16840"/>
      <w:pgMar w:top="1418" w:right="1418" w:bottom="1134" w:left="2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081C09"/>
    <w:multiLevelType w:val="hybridMultilevel"/>
    <w:tmpl w:val="B42811D4"/>
    <w:lvl w:ilvl="0" w:tplc="0807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8C"/>
    <w:rsid w:val="002D3829"/>
    <w:rsid w:val="00365DF8"/>
    <w:rsid w:val="008B0A08"/>
    <w:rsid w:val="00BB2DAF"/>
    <w:rsid w:val="00C16E5D"/>
    <w:rsid w:val="00C3241E"/>
    <w:rsid w:val="00C50E74"/>
    <w:rsid w:val="00CC728C"/>
    <w:rsid w:val="00D52A32"/>
    <w:rsid w:val="00E42B23"/>
    <w:rsid w:val="00EE3A26"/>
    <w:rsid w:val="00F1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939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E3A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6E5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16E5D"/>
    <w:pPr>
      <w:ind w:left="720"/>
      <w:contextualSpacing/>
    </w:pPr>
    <w:rPr>
      <w:rFonts w:ascii="Calibri" w:hAnsi="Calibri" w:cs="Calibri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colavonseng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Sala</dc:creator>
  <cp:keywords/>
  <dc:description/>
  <cp:lastModifiedBy>Nicola von Senger</cp:lastModifiedBy>
  <cp:revision>6</cp:revision>
  <cp:lastPrinted>2020-03-26T12:46:00Z</cp:lastPrinted>
  <dcterms:created xsi:type="dcterms:W3CDTF">2020-04-18T08:56:00Z</dcterms:created>
  <dcterms:modified xsi:type="dcterms:W3CDTF">2020-04-20T15:05:00Z</dcterms:modified>
</cp:coreProperties>
</file>